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198C">
      <w:pPr>
        <w:rPr>
          <w:rFonts w:hint="eastAsia"/>
        </w:rPr>
      </w:pPr>
      <w:r>
        <w:rPr>
          <w:rFonts w:hint="eastAsia"/>
        </w:rPr>
        <w:t>通过网盘分享的文件：招标文件东台市2026年巷道路灯工</w:t>
      </w:r>
      <w:bookmarkStart w:id="0" w:name="_GoBack"/>
      <w:bookmarkEnd w:id="0"/>
      <w:r>
        <w:rPr>
          <w:rFonts w:hint="eastAsia"/>
        </w:rPr>
        <w:t>程.pdf</w:t>
      </w:r>
    </w:p>
    <w:p w14:paraId="69319DE8">
      <w:r>
        <w:rPr>
          <w:rFonts w:hint="eastAsia"/>
        </w:rPr>
        <w:t>链接: https://pan.baidu.com/s/1MQhfaoM5b6wJYGGqqarAow 提取码: smdt</w:t>
      </w: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3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2026-04-30T08:48:49Z</dcterms:created>
  <dc:creator>Administrator</dc:creator>
  <cp:lastModifiedBy>兴华</cp:lastModifiedBy>
  <dcterms:modified xsi:type="dcterms:W3CDTF">2026-04-30T08:49:53Z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8555AB5B116E49228C15EC8DB9EABEDE_12</vt:lpwstr>
  </property>
</Properties>
</file>